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D3" w:rsidRDefault="001F5CD3">
      <w:pPr>
        <w:sectPr w:rsidR="001F5CD3">
          <w:headerReference w:type="default" r:id="rId7"/>
          <w:type w:val="continuous"/>
          <w:pgSz w:w="16840" w:h="11910" w:orient="landscape"/>
          <w:pgMar w:top="1020" w:right="620" w:bottom="280" w:left="460" w:header="720" w:footer="720" w:gutter="0"/>
          <w:cols w:num="2" w:space="720" w:equalWidth="0">
            <w:col w:w="10131" w:space="40"/>
            <w:col w:w="5589"/>
          </w:cols>
        </w:sectPr>
      </w:pPr>
      <w:bookmarkStart w:id="0" w:name="_GoBack"/>
      <w:bookmarkEnd w:id="0"/>
    </w:p>
    <w:tbl>
      <w:tblPr>
        <w:tblW w:w="0" w:type="auto"/>
        <w:tblInd w:w="46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2"/>
      </w:tblGrid>
      <w:tr w:rsidR="001F5CD3">
        <w:trPr>
          <w:trHeight w:val="199"/>
        </w:trPr>
        <w:tc>
          <w:tcPr>
            <w:tcW w:w="6622" w:type="dxa"/>
          </w:tcPr>
          <w:p w:rsidR="001F5CD3" w:rsidRDefault="00CE43C1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ANNEX C</w:t>
            </w:r>
          </w:p>
          <w:p w:rsidR="001F5CD3" w:rsidRDefault="00CE43C1">
            <w:pPr>
              <w:pStyle w:val="TableParagraph"/>
              <w:spacing w:line="276" w:lineRule="auto"/>
              <w:ind w:left="-183" w:firstLine="183"/>
              <w:jc w:val="center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MEDIATION/ CONCILIATION CONDUCTED</w:t>
            </w:r>
          </w:p>
        </w:tc>
      </w:tr>
      <w:tr w:rsidR="001F5CD3">
        <w:trPr>
          <w:trHeight w:val="199"/>
        </w:trPr>
        <w:tc>
          <w:tcPr>
            <w:tcW w:w="6622" w:type="dxa"/>
          </w:tcPr>
          <w:p w:rsidR="001F5CD3" w:rsidRDefault="00CE43C1">
            <w:pPr>
              <w:pStyle w:val="TableParagraph"/>
              <w:tabs>
                <w:tab w:val="left" w:pos="3163"/>
                <w:tab w:val="left" w:pos="4117"/>
              </w:tabs>
              <w:spacing w:before="14" w:line="276" w:lineRule="auto"/>
              <w:ind w:left="36"/>
              <w:jc w:val="center"/>
            </w:pPr>
            <w:r>
              <w:rPr>
                <w:w w:val="105"/>
              </w:rPr>
              <w:t>For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  <w:u w:val="single"/>
              </w:rPr>
              <w:t>________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Semester 20</w:t>
            </w:r>
            <w:r>
              <w:rPr>
                <w:w w:val="105"/>
                <w:u w:val="single"/>
              </w:rPr>
              <w:t>_____</w:t>
            </w:r>
          </w:p>
        </w:tc>
      </w:tr>
    </w:tbl>
    <w:p w:rsidR="001F5CD3" w:rsidRDefault="001F5CD3">
      <w:pPr>
        <w:pStyle w:val="BodyText"/>
        <w:spacing w:before="7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</w:tblGrid>
      <w:tr w:rsidR="001F5CD3">
        <w:trPr>
          <w:trHeight w:val="193"/>
        </w:trPr>
        <w:tc>
          <w:tcPr>
            <w:tcW w:w="4888" w:type="dxa"/>
          </w:tcPr>
          <w:p w:rsidR="001F5CD3" w:rsidRDefault="00CE43C1">
            <w:pPr>
              <w:pStyle w:val="TableParagraph"/>
              <w:tabs>
                <w:tab w:val="left" w:pos="4727"/>
              </w:tabs>
              <w:spacing w:line="276" w:lineRule="auto"/>
              <w:ind w:left="200"/>
            </w:pPr>
            <w:r>
              <w:t>Name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CSF </w:t>
            </w:r>
            <w:r>
              <w:t>Cooperative:</w:t>
            </w:r>
            <w:r>
              <w:rPr>
                <w:spacing w:val="-3"/>
              </w:rPr>
              <w:t xml:space="preserve"> </w:t>
            </w: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F5CD3">
        <w:trPr>
          <w:trHeight w:val="204"/>
        </w:trPr>
        <w:tc>
          <w:tcPr>
            <w:tcW w:w="4888" w:type="dxa"/>
          </w:tcPr>
          <w:p w:rsidR="001F5CD3" w:rsidRDefault="00CE43C1">
            <w:pPr>
              <w:pStyle w:val="TableParagraph"/>
              <w:tabs>
                <w:tab w:val="left" w:pos="4692"/>
              </w:tabs>
              <w:spacing w:before="8" w:line="276" w:lineRule="auto"/>
              <w:ind w:left="200"/>
            </w:pPr>
            <w:r>
              <w:t>Address:</w:t>
            </w:r>
            <w:r>
              <w:rPr>
                <w:spacing w:val="-3"/>
              </w:rPr>
              <w:t xml:space="preserve"> </w:t>
            </w: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F5CD3">
        <w:trPr>
          <w:trHeight w:val="193"/>
        </w:trPr>
        <w:tc>
          <w:tcPr>
            <w:tcW w:w="4888" w:type="dxa"/>
          </w:tcPr>
          <w:p w:rsidR="001F5CD3" w:rsidRDefault="00CE43C1">
            <w:pPr>
              <w:pStyle w:val="TableParagraph"/>
              <w:tabs>
                <w:tab w:val="left" w:pos="4664"/>
              </w:tabs>
              <w:spacing w:before="8" w:line="276" w:lineRule="auto"/>
              <w:ind w:left="200"/>
            </w:pPr>
            <w:r>
              <w:t>Registration</w:t>
            </w:r>
            <w:r>
              <w:rPr>
                <w:spacing w:val="6"/>
              </w:rPr>
              <w:t xml:space="preserve"> </w:t>
            </w:r>
            <w:r>
              <w:t>No:</w:t>
            </w:r>
            <w:r>
              <w:rPr>
                <w:spacing w:val="-3"/>
              </w:rPr>
              <w:t xml:space="preserve"> </w:t>
            </w: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F5CD3">
        <w:trPr>
          <w:trHeight w:val="193"/>
        </w:trPr>
        <w:tc>
          <w:tcPr>
            <w:tcW w:w="4888" w:type="dxa"/>
          </w:tcPr>
          <w:p w:rsidR="001F5CD3" w:rsidRDefault="001F5CD3">
            <w:pPr>
              <w:pStyle w:val="TableParagraph"/>
              <w:tabs>
                <w:tab w:val="left" w:pos="4664"/>
              </w:tabs>
              <w:spacing w:before="8" w:line="276" w:lineRule="auto"/>
              <w:ind w:left="200"/>
            </w:pPr>
          </w:p>
        </w:tc>
      </w:tr>
    </w:tbl>
    <w:p w:rsidR="001F5CD3" w:rsidRDefault="001F5CD3">
      <w:pPr>
        <w:pStyle w:val="BodyText"/>
        <w:spacing w:before="6"/>
        <w:rPr>
          <w:sz w:val="22"/>
          <w:szCs w:val="22"/>
        </w:rPr>
      </w:pPr>
    </w:p>
    <w:tbl>
      <w:tblPr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2382"/>
        <w:gridCol w:w="2268"/>
        <w:gridCol w:w="2410"/>
        <w:gridCol w:w="2693"/>
        <w:gridCol w:w="3224"/>
        <w:gridCol w:w="1512"/>
      </w:tblGrid>
      <w:tr w:rsidR="001F5CD3">
        <w:trPr>
          <w:trHeight w:val="412"/>
        </w:trPr>
        <w:tc>
          <w:tcPr>
            <w:tcW w:w="876" w:type="dxa"/>
            <w:vMerge w:val="restart"/>
          </w:tcPr>
          <w:p w:rsidR="001F5CD3" w:rsidRDefault="00CE43C1">
            <w:pPr>
              <w:pStyle w:val="TableParagraph"/>
              <w:spacing w:before="8"/>
              <w:ind w:left="62"/>
              <w:jc w:val="center"/>
              <w:rPr>
                <w:b/>
              </w:rPr>
            </w:pPr>
            <w:r>
              <w:rPr>
                <w:b/>
                <w:spacing w:val="-1"/>
                <w:w w:val="105"/>
              </w:rPr>
              <w:t>Ref./s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No.</w:t>
            </w:r>
          </w:p>
        </w:tc>
        <w:tc>
          <w:tcPr>
            <w:tcW w:w="2382" w:type="dxa"/>
            <w:vMerge w:val="restart"/>
          </w:tcPr>
          <w:p w:rsidR="001F5CD3" w:rsidRDefault="00CE43C1">
            <w:pPr>
              <w:pStyle w:val="TableParagraph"/>
              <w:spacing w:before="8" w:line="276" w:lineRule="auto"/>
              <w:ind w:left="162" w:right="139" w:firstLine="2"/>
              <w:jc w:val="center"/>
              <w:rPr>
                <w:b/>
              </w:rPr>
            </w:pPr>
            <w:r>
              <w:rPr>
                <w:b/>
                <w:w w:val="105"/>
              </w:rPr>
              <w:t>NATURE OF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CONTROVERSIES/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ISSUES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  <w:spacing w:val="-1"/>
                <w:w w:val="105"/>
              </w:rPr>
              <w:t>MEDIATED/ CONCILIATED</w:t>
            </w:r>
          </w:p>
        </w:tc>
        <w:tc>
          <w:tcPr>
            <w:tcW w:w="4678" w:type="dxa"/>
            <w:gridSpan w:val="2"/>
          </w:tcPr>
          <w:p w:rsidR="001F5CD3" w:rsidRDefault="00CE43C1">
            <w:pPr>
              <w:pStyle w:val="TableParagraph"/>
              <w:spacing w:before="8"/>
              <w:jc w:val="center"/>
              <w:rPr>
                <w:b/>
              </w:rPr>
            </w:pPr>
            <w:r>
              <w:rPr>
                <w:b/>
              </w:rPr>
              <w:t>PARTIES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INVOLVED</w:t>
            </w:r>
          </w:p>
        </w:tc>
        <w:tc>
          <w:tcPr>
            <w:tcW w:w="2693" w:type="dxa"/>
            <w:vMerge w:val="restart"/>
          </w:tcPr>
          <w:p w:rsidR="001F5CD3" w:rsidRDefault="00CE43C1">
            <w:pPr>
              <w:pStyle w:val="TableParagraph"/>
              <w:spacing w:before="8" w:line="276" w:lineRule="auto"/>
              <w:jc w:val="center"/>
              <w:rPr>
                <w:b/>
              </w:rPr>
            </w:pPr>
            <w:r>
              <w:rPr>
                <w:b/>
                <w:w w:val="105"/>
              </w:rPr>
              <w:t>NAME OF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MEDIATOR/ CONCILIATOR</w:t>
            </w:r>
          </w:p>
        </w:tc>
        <w:tc>
          <w:tcPr>
            <w:tcW w:w="3224" w:type="dxa"/>
            <w:vMerge w:val="restart"/>
          </w:tcPr>
          <w:p w:rsidR="001F5CD3" w:rsidRDefault="00CE43C1">
            <w:pPr>
              <w:pStyle w:val="TableParagraph"/>
              <w:spacing w:before="8"/>
              <w:jc w:val="center"/>
              <w:rPr>
                <w:b/>
              </w:rPr>
            </w:pPr>
            <w:r>
              <w:rPr>
                <w:b/>
                <w:w w:val="105"/>
              </w:rPr>
              <w:t>RESULTS/ AGREEMENT</w:t>
            </w:r>
          </w:p>
        </w:tc>
        <w:tc>
          <w:tcPr>
            <w:tcW w:w="1512" w:type="dxa"/>
            <w:vMerge w:val="restart"/>
          </w:tcPr>
          <w:p w:rsidR="001F5CD3" w:rsidRDefault="00CE43C1">
            <w:pPr>
              <w:pStyle w:val="TableParagraph"/>
              <w:spacing w:before="8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1F5CD3">
        <w:trPr>
          <w:trHeight w:val="660"/>
        </w:trPr>
        <w:tc>
          <w:tcPr>
            <w:tcW w:w="876" w:type="dxa"/>
            <w:vMerge/>
            <w:tcBorders>
              <w:top w:val="nil"/>
            </w:tcBorders>
          </w:tcPr>
          <w:p w:rsidR="001F5CD3" w:rsidRDefault="001F5CD3">
            <w:pPr>
              <w:jc w:val="center"/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1F5CD3" w:rsidRDefault="001F5CD3">
            <w:pPr>
              <w:jc w:val="center"/>
            </w:pPr>
          </w:p>
        </w:tc>
        <w:tc>
          <w:tcPr>
            <w:tcW w:w="2268" w:type="dxa"/>
          </w:tcPr>
          <w:p w:rsidR="001F5CD3" w:rsidRDefault="00CE43C1">
            <w:pPr>
              <w:pStyle w:val="TableParagraph"/>
              <w:spacing w:before="8" w:line="276" w:lineRule="auto"/>
              <w:ind w:left="181" w:right="156"/>
              <w:jc w:val="center"/>
              <w:rPr>
                <w:b/>
              </w:rPr>
            </w:pPr>
            <w:r>
              <w:rPr>
                <w:b/>
                <w:w w:val="105"/>
              </w:rPr>
              <w:t>NAME OF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COMPLAINANT/s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 REQUESTING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PARTY</w:t>
            </w:r>
          </w:p>
        </w:tc>
        <w:tc>
          <w:tcPr>
            <w:tcW w:w="2410" w:type="dxa"/>
          </w:tcPr>
          <w:p w:rsidR="001F5CD3" w:rsidRDefault="00CE43C1">
            <w:pPr>
              <w:pStyle w:val="TableParagraph"/>
              <w:spacing w:before="8" w:line="276" w:lineRule="auto"/>
              <w:ind w:left="213" w:right="106" w:hanging="80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RESPONDENT/s</w:t>
            </w:r>
            <w:r>
              <w:rPr>
                <w:b/>
                <w:spacing w:val="-4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RESPONDING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PARTY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F5CD3" w:rsidRDefault="001F5CD3">
            <w:pPr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1F5CD3" w:rsidRDefault="001F5CD3">
            <w:pPr>
              <w:jc w:val="center"/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1F5CD3" w:rsidRDefault="001F5CD3">
            <w:pPr>
              <w:jc w:val="center"/>
            </w:pPr>
          </w:p>
        </w:tc>
      </w:tr>
      <w:tr w:rsidR="001F5CD3">
        <w:trPr>
          <w:trHeight w:val="2893"/>
        </w:trPr>
        <w:tc>
          <w:tcPr>
            <w:tcW w:w="876" w:type="dxa"/>
          </w:tcPr>
          <w:p w:rsidR="001F5CD3" w:rsidRDefault="001F5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:rsidR="001F5CD3" w:rsidRDefault="001F5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1F5CD3" w:rsidRDefault="001F5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1F5CD3" w:rsidRDefault="001F5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1F5CD3" w:rsidRDefault="001F5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:rsidR="001F5CD3" w:rsidRDefault="001F5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1F5CD3" w:rsidRDefault="001F5CD3">
            <w:pPr>
              <w:pStyle w:val="TableParagraph"/>
              <w:rPr>
                <w:rFonts w:ascii="Times New Roman"/>
              </w:rPr>
            </w:pPr>
          </w:p>
        </w:tc>
      </w:tr>
    </w:tbl>
    <w:p w:rsidR="001F5CD3" w:rsidRDefault="001F5CD3">
      <w:pPr>
        <w:pStyle w:val="BodyText"/>
        <w:spacing w:before="5"/>
        <w:rPr>
          <w:sz w:val="22"/>
          <w:szCs w:val="22"/>
        </w:rPr>
      </w:pPr>
    </w:p>
    <w:p w:rsidR="001F5CD3" w:rsidRDefault="00CE43C1">
      <w:pPr>
        <w:pStyle w:val="Title"/>
        <w:tabs>
          <w:tab w:val="left" w:pos="8005"/>
        </w:tabs>
        <w:rPr>
          <w:sz w:val="22"/>
          <w:szCs w:val="22"/>
        </w:rPr>
      </w:pPr>
      <w:r>
        <w:rPr>
          <w:sz w:val="22"/>
          <w:szCs w:val="22"/>
        </w:rPr>
        <w:t>Prepared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Submitted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by:</w:t>
      </w:r>
      <w:r>
        <w:rPr>
          <w:sz w:val="22"/>
          <w:szCs w:val="22"/>
        </w:rPr>
        <w:tab/>
        <w:t>Noted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by:</w:t>
      </w:r>
    </w:p>
    <w:p w:rsidR="001F5CD3" w:rsidRDefault="001F5CD3"/>
    <w:p w:rsidR="001F5CD3" w:rsidRDefault="001F5CD3"/>
    <w:p w:rsidR="001F5CD3" w:rsidRDefault="00CE43C1">
      <w:r>
        <w:t xml:space="preserve">    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</w:t>
      </w:r>
    </w:p>
    <w:p w:rsidR="001F5CD3" w:rsidRDefault="00CE43C1">
      <w:pPr>
        <w:ind w:left="300"/>
      </w:pPr>
      <w:r>
        <w:t>Chairperson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proofErr w:type="spellStart"/>
      <w:r>
        <w:t>Chairperson</w:t>
      </w:r>
      <w:proofErr w:type="spellEnd"/>
      <w:proofErr w:type="gramEnd"/>
    </w:p>
    <w:p w:rsidR="001F5CD3" w:rsidRDefault="00CE43C1">
      <w:pPr>
        <w:ind w:left="300"/>
      </w:pPr>
      <w:r>
        <w:rPr>
          <w:sz w:val="20"/>
          <w:szCs w:val="20"/>
        </w:rPr>
        <w:t>Mediation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Conciliation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________________________________________ CSF Cooperative</w:t>
      </w:r>
    </w:p>
    <w:p w:rsidR="001F5CD3" w:rsidRDefault="001F5CD3"/>
    <w:sectPr w:rsidR="001F5CD3">
      <w:type w:val="continuous"/>
      <w:pgSz w:w="16840" w:h="11910" w:orient="landscape"/>
      <w:pgMar w:top="1020" w:right="6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40" w:rsidRDefault="001B3340">
      <w:r>
        <w:separator/>
      </w:r>
    </w:p>
  </w:endnote>
  <w:endnote w:type="continuationSeparator" w:id="0">
    <w:p w:rsidR="001B3340" w:rsidRDefault="001B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40" w:rsidRDefault="001B3340">
      <w:r>
        <w:separator/>
      </w:r>
    </w:p>
  </w:footnote>
  <w:footnote w:type="continuationSeparator" w:id="0">
    <w:p w:rsidR="001B3340" w:rsidRDefault="001B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D3" w:rsidRDefault="00CE43C1">
    <w:pPr>
      <w:pStyle w:val="Header"/>
      <w:tabs>
        <w:tab w:val="clear" w:pos="4680"/>
        <w:tab w:val="clear" w:pos="9360"/>
        <w:tab w:val="left" w:pos="12137"/>
      </w:tabs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-172085</wp:posOffset>
              </wp:positionV>
              <wp:extent cx="1076960" cy="586740"/>
              <wp:effectExtent l="0" t="0" r="0" b="0"/>
              <wp:wrapNone/>
              <wp:docPr id="7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960" cy="586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5CD3" w:rsidRDefault="00CE43C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CDA-CSF-FR-012 Revision No. </w:t>
                          </w:r>
                          <w:r w:rsidR="00A5520D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1F5CD3" w:rsidRDefault="00A5520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Sept</w:t>
                          </w:r>
                          <w:r w:rsidR="00CE43C1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em</w:t>
                          </w:r>
                          <w:r w:rsidR="00CE43C1">
                            <w:rPr>
                              <w:rFonts w:ascii="Arial Narrow" w:hAnsi="Arial Narrow" w:cstheme="minorBidi"/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  <w:r w:rsidR="00CE43C1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er 2</w:t>
                          </w: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5</w:t>
                          </w:r>
                          <w:r w:rsidR="00CE43C1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, 202</w:t>
                          </w: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33.6pt;margin-top:-13.55pt;width:84.8pt;height:46.2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" filled="f" stroked="f">
              <v:textbox style="mso-fit-shape-to-text:t">
                <w:txbxContent>
                  <w:p w:rsidR="001F5CD3" w:rsidRDefault="00CE43C1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eastAsia="Calibri" w:hAnsi="Arial Narrow" w:cstheme="minorBidi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 xml:space="preserve">CDA-CSF-FR-012 Revision No. </w:t>
                    </w:r>
                    <w:r w:rsidR="00A5520D">
                      <w:rPr>
                        <w:rFonts w:ascii="Arial Narrow" w:eastAsia="Calibri" w:hAnsi="Arial Narrow" w:cstheme="minorBidi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1</w:t>
                    </w:r>
                  </w:p>
                  <w:p w:rsidR="001F5CD3" w:rsidRDefault="00A5520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eastAsia="Calibri" w:hAnsi="Arial Narrow" w:cstheme="minorBidi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Sept</w:t>
                    </w:r>
                    <w:r w:rsidR="00CE43C1">
                      <w:rPr>
                        <w:rFonts w:ascii="Arial Narrow" w:eastAsia="Calibri" w:hAnsi="Arial Narrow" w:cstheme="minorBidi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em</w:t>
                    </w:r>
                    <w:r w:rsidR="00CE43C1">
                      <w:rPr>
                        <w:rFonts w:ascii="Arial Narrow" w:hAnsi="Arial Narrow" w:cstheme="minorBidi"/>
                        <w:b/>
                        <w:bCs/>
                        <w:sz w:val="18"/>
                        <w:szCs w:val="18"/>
                      </w:rPr>
                      <w:t>b</w:t>
                    </w:r>
                    <w:r w:rsidR="00CE43C1">
                      <w:rPr>
                        <w:rFonts w:ascii="Arial Narrow" w:eastAsia="Calibri" w:hAnsi="Arial Narrow" w:cstheme="minorBidi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er 2</w:t>
                    </w:r>
                    <w:r>
                      <w:rPr>
                        <w:rFonts w:ascii="Arial Narrow" w:eastAsia="Calibri" w:hAnsi="Arial Narrow" w:cstheme="minorBidi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5</w:t>
                    </w:r>
                    <w:r w:rsidR="00CE43C1">
                      <w:rPr>
                        <w:rFonts w:ascii="Arial Narrow" w:eastAsia="Calibri" w:hAnsi="Arial Narrow" w:cstheme="minorBidi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, 202</w:t>
                    </w:r>
                    <w:r>
                      <w:rPr>
                        <w:rFonts w:ascii="Arial Narrow" w:eastAsia="Calibri" w:hAnsi="Arial Narrow" w:cstheme="minorBidi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3597275</wp:posOffset>
              </wp:positionH>
              <wp:positionV relativeFrom="paragraph">
                <wp:posOffset>70485</wp:posOffset>
              </wp:positionV>
              <wp:extent cx="3532505" cy="695325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505" cy="695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520D" w:rsidRDefault="00A5520D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ascii="Arial" w:eastAsia="Calibri" w:hAnsi="Arial" w:cstheme="minorBidi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1F5CD3" w:rsidRDefault="00CE43C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theme="minorBidi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COOPERATIVE DEVELOPMENT AUTHORITY</w:t>
                          </w:r>
                          <w:r>
                            <w:rPr>
                              <w:rFonts w:eastAsia="Calibri" w:cstheme="minorBidi"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283.25pt;margin-top:5.55pt;width:278.1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" filled="f" stroked="f">
              <v:textbox style="mso-fit-shape-to-text:t">
                <w:txbxContent>
                  <w:p w:rsidR="00A5520D" w:rsidRDefault="00A5520D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ascii="Arial" w:eastAsia="Calibri" w:hAnsi="Arial" w:cstheme="minorBidi"/>
                        <w:b/>
                        <w:bCs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</w:pPr>
                  </w:p>
                  <w:p w:rsidR="001F5CD3" w:rsidRDefault="00CE43C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 w:cstheme="minorBidi"/>
                        <w:b/>
                        <w:bCs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COOPERATIVE DEVELOPMENT AUTHORITY</w:t>
                    </w:r>
                    <w:r>
                      <w:rPr>
                        <w:rFonts w:eastAsia="Calibri" w:cstheme="minorBidi"/>
                        <w:sz w:val="20"/>
                        <w:szCs w:val="20"/>
                        <w:lang w:val="en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3431540</wp:posOffset>
          </wp:positionH>
          <wp:positionV relativeFrom="paragraph">
            <wp:posOffset>-94615</wp:posOffset>
          </wp:positionV>
          <wp:extent cx="551180" cy="550545"/>
          <wp:effectExtent l="0" t="0" r="1270" b="1905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1F5CD3" w:rsidRDefault="001F5CD3">
    <w:pPr>
      <w:pStyle w:val="Header"/>
      <w:tabs>
        <w:tab w:val="clear" w:pos="4680"/>
        <w:tab w:val="clear" w:pos="9360"/>
        <w:tab w:val="left" w:pos="12137"/>
      </w:tabs>
    </w:pPr>
  </w:p>
  <w:p w:rsidR="001F5CD3" w:rsidRDefault="001F5CD3">
    <w:pPr>
      <w:pStyle w:val="Header"/>
      <w:tabs>
        <w:tab w:val="clear" w:pos="4680"/>
        <w:tab w:val="clear" w:pos="9360"/>
        <w:tab w:val="left" w:pos="12137"/>
      </w:tabs>
    </w:pPr>
  </w:p>
  <w:p w:rsidR="001F5CD3" w:rsidRDefault="001F5CD3">
    <w:pPr>
      <w:pStyle w:val="Header"/>
      <w:tabs>
        <w:tab w:val="clear" w:pos="4680"/>
        <w:tab w:val="clear" w:pos="9360"/>
        <w:tab w:val="left" w:pos="1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17"/>
    <w:rsid w:val="00023F82"/>
    <w:rsid w:val="001809E5"/>
    <w:rsid w:val="00191F6C"/>
    <w:rsid w:val="001B3340"/>
    <w:rsid w:val="001D1A9B"/>
    <w:rsid w:val="001E67ED"/>
    <w:rsid w:val="001F5CD3"/>
    <w:rsid w:val="0025207D"/>
    <w:rsid w:val="00260536"/>
    <w:rsid w:val="00264F8C"/>
    <w:rsid w:val="002B60E0"/>
    <w:rsid w:val="00354053"/>
    <w:rsid w:val="004E0DE1"/>
    <w:rsid w:val="005B17FA"/>
    <w:rsid w:val="00850317"/>
    <w:rsid w:val="009A482E"/>
    <w:rsid w:val="00A5520D"/>
    <w:rsid w:val="00AD3AAB"/>
    <w:rsid w:val="00B41FC1"/>
    <w:rsid w:val="00C46EEB"/>
    <w:rsid w:val="00C510E6"/>
    <w:rsid w:val="00CE43C1"/>
    <w:rsid w:val="00D7642D"/>
    <w:rsid w:val="00DA3644"/>
    <w:rsid w:val="00E63600"/>
    <w:rsid w:val="3F57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6140F5-3E67-4C3D-A2DB-B77090BE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12"/>
      <w:szCs w:val="1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PH" w:eastAsia="en-PH"/>
    </w:rPr>
  </w:style>
  <w:style w:type="paragraph" w:styleId="Title">
    <w:name w:val="Title"/>
    <w:basedOn w:val="Normal"/>
    <w:uiPriority w:val="10"/>
    <w:qFormat/>
    <w:pPr>
      <w:spacing w:before="99"/>
      <w:ind w:left="30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564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regulatory unit</dc:creator>
  <cp:lastModifiedBy>user</cp:lastModifiedBy>
  <cp:revision>2</cp:revision>
  <dcterms:created xsi:type="dcterms:W3CDTF">2024-04-04T03:37:00Z</dcterms:created>
  <dcterms:modified xsi:type="dcterms:W3CDTF">2024-04-04T03:37:00Z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2021-03-28T00:00:00Z</vt:filetime>
  </property>
  <property fmtid="{D5CDD505-2E9C-101B-9397-08002B2CF9AE}" pid="5" name="KSOProductBuildVer">
    <vt:lpwstr>1033-12.2.0.13201</vt:lpwstr>
  </property>
  <property fmtid="{D5CDD505-2E9C-101B-9397-08002B2CF9AE}" pid="6" name="ICV">
    <vt:lpwstr>48BB21E41971486CA65C9FBE81F4B684_13</vt:lpwstr>
  </property>
  <property fmtid="{D5CDD505-2E9C-101B-9397-08002B2CF9AE}" pid="7" name="GrammarlyDocumentId">
    <vt:lpwstr>40339076b627d0fcf07647501a8839aeca77f995dd7156c9338abd12468d9d74</vt:lpwstr>
  </property>
</Properties>
</file>